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B9CA" w:themeColor="text2" w:themeTint="66"/>
  <w:body>
    <w:p w14:paraId="771C895E" w14:textId="6801F3C9" w:rsidR="00BA1581" w:rsidRDefault="00B260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932063C" wp14:editId="796C288C">
                <wp:simplePos x="0" y="0"/>
                <wp:positionH relativeFrom="column">
                  <wp:posOffset>-670560</wp:posOffset>
                </wp:positionH>
                <wp:positionV relativeFrom="margin">
                  <wp:align>bottom</wp:align>
                </wp:positionV>
                <wp:extent cx="3048000" cy="4297680"/>
                <wp:effectExtent l="0" t="0" r="0" b="7620"/>
                <wp:wrapTight wrapText="bothSides">
                  <wp:wrapPolygon edited="0">
                    <wp:start x="0" y="0"/>
                    <wp:lineTo x="0" y="21543"/>
                    <wp:lineTo x="21465" y="21543"/>
                    <wp:lineTo x="2146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2976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B3809" w14:textId="77777777" w:rsidR="00D47D54" w:rsidRPr="00D47D54" w:rsidRDefault="00D47D54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 w:rsidRPr="00D47D54">
                              <w:rPr>
                                <w:sz w:val="40"/>
                                <w:szCs w:val="48"/>
                              </w:rPr>
                              <w:t xml:space="preserve">The Package </w:t>
                            </w:r>
                          </w:p>
                          <w:p w14:paraId="36193200" w14:textId="6BEC6A2A" w:rsidR="00360930" w:rsidRPr="001F086C" w:rsidRDefault="00D47D54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 xml:space="preserve">The 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>Party Package includes</w:t>
                            </w:r>
                            <w:r w:rsidRPr="001F086C">
                              <w:rPr>
                                <w:sz w:val="24"/>
                                <w:szCs w:val="32"/>
                              </w:rPr>
                              <w:t xml:space="preserve"> the following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>:</w:t>
                            </w:r>
                          </w:p>
                          <w:p w14:paraId="5FA25313" w14:textId="56F7FCAC" w:rsidR="00360930" w:rsidRPr="001F086C" w:rsidRDefault="00D47D54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-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>6m</w:t>
                            </w:r>
                            <w:r w:rsidR="00212A1E">
                              <w:rPr>
                                <w:sz w:val="24"/>
                                <w:szCs w:val="32"/>
                              </w:rPr>
                              <w:t>tr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 xml:space="preserve"> x 6m</w:t>
                            </w:r>
                            <w:r w:rsidR="00212A1E">
                              <w:rPr>
                                <w:sz w:val="24"/>
                                <w:szCs w:val="32"/>
                              </w:rPr>
                              <w:t>tr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>Clipframe</w:t>
                            </w:r>
                            <w:proofErr w:type="spellEnd"/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 xml:space="preserve"> (no liner)</w:t>
                            </w:r>
                          </w:p>
                          <w:p w14:paraId="291FEEC7" w14:textId="4736CA2F" w:rsidR="00360930" w:rsidRPr="001F086C" w:rsidRDefault="00D47D54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-</w:t>
                            </w:r>
                            <w:r w:rsidR="00212A1E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>Your choice of fairy lights or standard festoon</w:t>
                            </w:r>
                            <w:r w:rsidR="00B76365">
                              <w:rPr>
                                <w:sz w:val="24"/>
                                <w:szCs w:val="32"/>
                              </w:rPr>
                              <w:t xml:space="preserve"> - 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 xml:space="preserve">Installed </w:t>
                            </w:r>
                          </w:p>
                          <w:p w14:paraId="03B8353C" w14:textId="2A4FE36B" w:rsidR="00360930" w:rsidRPr="001F086C" w:rsidRDefault="00D47D54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-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>Bar Leaners x 4</w:t>
                            </w:r>
                          </w:p>
                          <w:p w14:paraId="018BA43A" w14:textId="39533C9C" w:rsidR="00360930" w:rsidRDefault="00360930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*</w:t>
                            </w:r>
                            <w:proofErr w:type="gramStart"/>
                            <w:r w:rsidRPr="001F086C">
                              <w:rPr>
                                <w:sz w:val="24"/>
                                <w:szCs w:val="32"/>
                              </w:rPr>
                              <w:t>price</w:t>
                            </w:r>
                            <w:proofErr w:type="gramEnd"/>
                            <w:r w:rsidRPr="001F086C">
                              <w:rPr>
                                <w:sz w:val="24"/>
                                <w:szCs w:val="32"/>
                              </w:rPr>
                              <w:t xml:space="preserve"> excludes delivery charge </w:t>
                            </w:r>
                          </w:p>
                          <w:p w14:paraId="49490B3B" w14:textId="0E3C95F6" w:rsidR="001F086C" w:rsidRDefault="001F086C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4551C9E5" w14:textId="11DAF76A" w:rsidR="001F086C" w:rsidRPr="00B260A4" w:rsidRDefault="001F086C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Usual price $</w:t>
                            </w:r>
                            <w:r w:rsidR="00CC29A3"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1000</w:t>
                            </w:r>
                            <w:r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incl</w:t>
                            </w:r>
                            <w:proofErr w:type="spellEnd"/>
                            <w:r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GST</w:t>
                            </w:r>
                          </w:p>
                          <w:p w14:paraId="580A6FD7" w14:textId="465ED6E6" w:rsidR="001F086C" w:rsidRPr="00B260A4" w:rsidRDefault="001F086C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Total Package Price of $</w:t>
                            </w:r>
                            <w:r w:rsidR="00CC29A3"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600</w:t>
                            </w:r>
                            <w:r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B260A4"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i</w:t>
                            </w:r>
                            <w:r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ncl</w:t>
                            </w:r>
                            <w:proofErr w:type="spellEnd"/>
                            <w:r w:rsidRPr="00B260A4"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 xml:space="preserve"> GST</w:t>
                            </w:r>
                          </w:p>
                          <w:p w14:paraId="06E550DD" w14:textId="77777777" w:rsidR="001F086C" w:rsidRDefault="001F086C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1B4BB14F" w14:textId="12E5A020" w:rsidR="001F086C" w:rsidRPr="001F086C" w:rsidRDefault="001F086C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Great Savings!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206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8pt;margin-top:0;width:240pt;height:338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" fillcolor="#acb9ca [1311]" stroked="f">
                <v:textbox>
                  <w:txbxContent>
                    <w:p w14:paraId="2AFB3809" w14:textId="77777777" w:rsidR="00D47D54" w:rsidRPr="00D47D54" w:rsidRDefault="00D47D54">
                      <w:pPr>
                        <w:rPr>
                          <w:sz w:val="40"/>
                          <w:szCs w:val="48"/>
                        </w:rPr>
                      </w:pPr>
                      <w:r w:rsidRPr="00D47D54">
                        <w:rPr>
                          <w:sz w:val="40"/>
                          <w:szCs w:val="48"/>
                        </w:rPr>
                        <w:t xml:space="preserve">The Package </w:t>
                      </w:r>
                    </w:p>
                    <w:p w14:paraId="36193200" w14:textId="6BEC6A2A" w:rsidR="00360930" w:rsidRPr="001F086C" w:rsidRDefault="00D47D54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 xml:space="preserve">The 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>Party Package includes</w:t>
                      </w:r>
                      <w:r w:rsidRPr="001F086C">
                        <w:rPr>
                          <w:sz w:val="24"/>
                          <w:szCs w:val="32"/>
                        </w:rPr>
                        <w:t xml:space="preserve"> the following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>:</w:t>
                      </w:r>
                    </w:p>
                    <w:p w14:paraId="5FA25313" w14:textId="56F7FCAC" w:rsidR="00360930" w:rsidRPr="001F086C" w:rsidRDefault="00D47D54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-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>6m</w:t>
                      </w:r>
                      <w:r w:rsidR="00212A1E">
                        <w:rPr>
                          <w:sz w:val="24"/>
                          <w:szCs w:val="32"/>
                        </w:rPr>
                        <w:t>tr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 xml:space="preserve"> x 6m</w:t>
                      </w:r>
                      <w:r w:rsidR="00212A1E">
                        <w:rPr>
                          <w:sz w:val="24"/>
                          <w:szCs w:val="32"/>
                        </w:rPr>
                        <w:t>tr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="00360930" w:rsidRPr="001F086C">
                        <w:rPr>
                          <w:sz w:val="24"/>
                          <w:szCs w:val="32"/>
                        </w:rPr>
                        <w:t>Clipframe</w:t>
                      </w:r>
                      <w:proofErr w:type="spellEnd"/>
                      <w:r w:rsidR="00360930" w:rsidRPr="001F086C">
                        <w:rPr>
                          <w:sz w:val="24"/>
                          <w:szCs w:val="32"/>
                        </w:rPr>
                        <w:t xml:space="preserve"> (no liner)</w:t>
                      </w:r>
                    </w:p>
                    <w:p w14:paraId="291FEEC7" w14:textId="4736CA2F" w:rsidR="00360930" w:rsidRPr="001F086C" w:rsidRDefault="00D47D54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-</w:t>
                      </w:r>
                      <w:r w:rsidR="00212A1E">
                        <w:rPr>
                          <w:sz w:val="24"/>
                          <w:szCs w:val="32"/>
                        </w:rPr>
                        <w:t xml:space="preserve"> 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>Your choice of fairy lights or standard festoon</w:t>
                      </w:r>
                      <w:r w:rsidR="00B76365">
                        <w:rPr>
                          <w:sz w:val="24"/>
                          <w:szCs w:val="32"/>
                        </w:rPr>
                        <w:t xml:space="preserve"> - 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 xml:space="preserve">Installed </w:t>
                      </w:r>
                    </w:p>
                    <w:p w14:paraId="03B8353C" w14:textId="2A4FE36B" w:rsidR="00360930" w:rsidRPr="001F086C" w:rsidRDefault="00D47D54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-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>Bar Leaners x 4</w:t>
                      </w:r>
                    </w:p>
                    <w:p w14:paraId="018BA43A" w14:textId="39533C9C" w:rsidR="00360930" w:rsidRDefault="00360930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*</w:t>
                      </w:r>
                      <w:proofErr w:type="gramStart"/>
                      <w:r w:rsidRPr="001F086C">
                        <w:rPr>
                          <w:sz w:val="24"/>
                          <w:szCs w:val="32"/>
                        </w:rPr>
                        <w:t>price</w:t>
                      </w:r>
                      <w:proofErr w:type="gramEnd"/>
                      <w:r w:rsidRPr="001F086C">
                        <w:rPr>
                          <w:sz w:val="24"/>
                          <w:szCs w:val="32"/>
                        </w:rPr>
                        <w:t xml:space="preserve"> excludes delivery charge </w:t>
                      </w:r>
                    </w:p>
                    <w:p w14:paraId="49490B3B" w14:textId="0E3C95F6" w:rsidR="001F086C" w:rsidRDefault="001F086C">
                      <w:pPr>
                        <w:rPr>
                          <w:sz w:val="24"/>
                          <w:szCs w:val="32"/>
                        </w:rPr>
                      </w:pPr>
                    </w:p>
                    <w:p w14:paraId="4551C9E5" w14:textId="11DAF76A" w:rsidR="001F086C" w:rsidRPr="00B260A4" w:rsidRDefault="001F086C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B260A4">
                        <w:rPr>
                          <w:b/>
                          <w:bCs/>
                          <w:sz w:val="24"/>
                          <w:szCs w:val="32"/>
                        </w:rPr>
                        <w:t>Usual price $</w:t>
                      </w:r>
                      <w:r w:rsidR="00CC29A3" w:rsidRPr="00B260A4">
                        <w:rPr>
                          <w:b/>
                          <w:bCs/>
                          <w:sz w:val="24"/>
                          <w:szCs w:val="32"/>
                        </w:rPr>
                        <w:t>1000</w:t>
                      </w:r>
                      <w:r w:rsidRPr="00B260A4">
                        <w:rPr>
                          <w:b/>
                          <w:bCs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Pr="00B260A4">
                        <w:rPr>
                          <w:b/>
                          <w:bCs/>
                          <w:sz w:val="24"/>
                          <w:szCs w:val="32"/>
                        </w:rPr>
                        <w:t>incl</w:t>
                      </w:r>
                      <w:proofErr w:type="spellEnd"/>
                      <w:r w:rsidRPr="00B260A4">
                        <w:rPr>
                          <w:b/>
                          <w:bCs/>
                          <w:sz w:val="24"/>
                          <w:szCs w:val="32"/>
                        </w:rPr>
                        <w:t xml:space="preserve"> GST</w:t>
                      </w:r>
                    </w:p>
                    <w:p w14:paraId="580A6FD7" w14:textId="465ED6E6" w:rsidR="001F086C" w:rsidRPr="00B260A4" w:rsidRDefault="001F086C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 w:rsidRPr="00B260A4">
                        <w:rPr>
                          <w:b/>
                          <w:bCs/>
                          <w:sz w:val="24"/>
                          <w:szCs w:val="32"/>
                        </w:rPr>
                        <w:t>Total Package Price of $</w:t>
                      </w:r>
                      <w:r w:rsidR="00CC29A3" w:rsidRPr="00B260A4">
                        <w:rPr>
                          <w:b/>
                          <w:bCs/>
                          <w:sz w:val="24"/>
                          <w:szCs w:val="32"/>
                        </w:rPr>
                        <w:t>600</w:t>
                      </w:r>
                      <w:r w:rsidRPr="00B260A4">
                        <w:rPr>
                          <w:b/>
                          <w:bCs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="00B260A4" w:rsidRPr="00B260A4">
                        <w:rPr>
                          <w:b/>
                          <w:bCs/>
                          <w:sz w:val="24"/>
                          <w:szCs w:val="32"/>
                        </w:rPr>
                        <w:t>i</w:t>
                      </w:r>
                      <w:r w:rsidRPr="00B260A4">
                        <w:rPr>
                          <w:b/>
                          <w:bCs/>
                          <w:sz w:val="24"/>
                          <w:szCs w:val="32"/>
                        </w:rPr>
                        <w:t>ncl</w:t>
                      </w:r>
                      <w:proofErr w:type="spellEnd"/>
                      <w:r w:rsidRPr="00B260A4">
                        <w:rPr>
                          <w:b/>
                          <w:bCs/>
                          <w:sz w:val="24"/>
                          <w:szCs w:val="32"/>
                        </w:rPr>
                        <w:t xml:space="preserve"> GST</w:t>
                      </w:r>
                    </w:p>
                    <w:p w14:paraId="06E550DD" w14:textId="77777777" w:rsidR="001F086C" w:rsidRDefault="001F086C">
                      <w:pPr>
                        <w:rPr>
                          <w:sz w:val="24"/>
                          <w:szCs w:val="32"/>
                        </w:rPr>
                      </w:pPr>
                    </w:p>
                    <w:p w14:paraId="1B4BB14F" w14:textId="12E5A020" w:rsidR="001F086C" w:rsidRPr="001F086C" w:rsidRDefault="001F086C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Great Savings!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B6F7120" wp14:editId="6083FAFA">
                <wp:simplePos x="0" y="0"/>
                <wp:positionH relativeFrom="margin">
                  <wp:posOffset>2979420</wp:posOffset>
                </wp:positionH>
                <wp:positionV relativeFrom="page">
                  <wp:posOffset>5417820</wp:posOffset>
                </wp:positionV>
                <wp:extent cx="3224530" cy="4480560"/>
                <wp:effectExtent l="0" t="0" r="0" b="0"/>
                <wp:wrapTight wrapText="bothSides">
                  <wp:wrapPolygon edited="0">
                    <wp:start x="0" y="0"/>
                    <wp:lineTo x="0" y="21490"/>
                    <wp:lineTo x="21438" y="21490"/>
                    <wp:lineTo x="21438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44805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F1DFF" w14:textId="73B8164F" w:rsidR="00360930" w:rsidRPr="00D47D54" w:rsidRDefault="00360930">
                            <w:pPr>
                              <w:rPr>
                                <w:sz w:val="40"/>
                                <w:szCs w:val="48"/>
                              </w:rPr>
                            </w:pPr>
                            <w:r w:rsidRPr="00D47D54">
                              <w:rPr>
                                <w:sz w:val="40"/>
                                <w:szCs w:val="48"/>
                              </w:rPr>
                              <w:t xml:space="preserve">Upgrade </w:t>
                            </w:r>
                          </w:p>
                          <w:p w14:paraId="54CC4976" w14:textId="4A14CEAA" w:rsidR="00360930" w:rsidRDefault="00D47D54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Do you w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>ant you</w:t>
                            </w:r>
                            <w:r w:rsidRPr="001F086C">
                              <w:rPr>
                                <w:sz w:val="24"/>
                                <w:szCs w:val="32"/>
                              </w:rPr>
                              <w:t>r</w:t>
                            </w:r>
                            <w:r w:rsidR="00360930" w:rsidRPr="001F086C">
                              <w:rPr>
                                <w:sz w:val="24"/>
                                <w:szCs w:val="32"/>
                              </w:rPr>
                              <w:t xml:space="preserve"> party to have a bit more dazzle? No problem,</w:t>
                            </w:r>
                            <w:r w:rsidR="00C43EBA" w:rsidRPr="001F086C">
                              <w:rPr>
                                <w:sz w:val="24"/>
                                <w:szCs w:val="32"/>
                              </w:rPr>
                              <w:t xml:space="preserve"> we also hire an extensive range of party</w:t>
                            </w:r>
                            <w:r w:rsidRPr="001F086C">
                              <w:rPr>
                                <w:sz w:val="24"/>
                                <w:szCs w:val="32"/>
                              </w:rPr>
                              <w:t xml:space="preserve"> hire items that you may need, including bars, bar caravan, crockery, cutlery, glassware, heating, PA systems, dancefloors, special effects lighting, linen and much more </w:t>
                            </w:r>
                            <w:r w:rsidR="00C43EBA" w:rsidRPr="001F086C">
                              <w:rPr>
                                <w:sz w:val="24"/>
                                <w:szCs w:val="32"/>
                              </w:rPr>
                              <w:t xml:space="preserve">that will make you party one to remember. </w:t>
                            </w:r>
                          </w:p>
                          <w:p w14:paraId="1B492A93" w14:textId="77777777" w:rsidR="00CC29A3" w:rsidRPr="001F086C" w:rsidRDefault="00CC29A3">
                            <w:pPr>
                              <w:rPr>
                                <w:color w:val="3B3838" w:themeColor="background2" w:themeShade="40"/>
                                <w:spacing w:val="6"/>
                                <w:w w:val="115"/>
                                <w:sz w:val="24"/>
                                <w:szCs w:val="32"/>
                              </w:rPr>
                            </w:pPr>
                          </w:p>
                          <w:p w14:paraId="6FF00503" w14:textId="2835731B" w:rsidR="00C43EBA" w:rsidRPr="001F086C" w:rsidRDefault="00C43EBA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W</w:t>
                            </w:r>
                            <w:r w:rsidRPr="001F086C">
                              <w:rPr>
                                <w:sz w:val="24"/>
                                <w:szCs w:val="32"/>
                              </w:rPr>
                              <w:t>e will add the following</w:t>
                            </w:r>
                            <w:r w:rsidR="00D47D54" w:rsidRPr="001F086C">
                              <w:rPr>
                                <w:sz w:val="24"/>
                                <w:szCs w:val="32"/>
                              </w:rPr>
                              <w:t xml:space="preserve"> hire</w:t>
                            </w:r>
                            <w:r w:rsidRPr="001F086C">
                              <w:rPr>
                                <w:sz w:val="24"/>
                                <w:szCs w:val="32"/>
                              </w:rPr>
                              <w:t xml:space="preserve"> items to your package</w:t>
                            </w:r>
                            <w:r w:rsidRPr="001F086C">
                              <w:rPr>
                                <w:sz w:val="24"/>
                                <w:szCs w:val="32"/>
                              </w:rPr>
                              <w:t xml:space="preserve"> for an additional $</w:t>
                            </w:r>
                            <w:r w:rsidR="00CC29A3">
                              <w:rPr>
                                <w:sz w:val="24"/>
                                <w:szCs w:val="32"/>
                              </w:rPr>
                              <w:t xml:space="preserve">500 </w:t>
                            </w:r>
                            <w:proofErr w:type="spellStart"/>
                            <w:r w:rsidR="00B260A4">
                              <w:rPr>
                                <w:sz w:val="24"/>
                                <w:szCs w:val="32"/>
                              </w:rPr>
                              <w:t>incl</w:t>
                            </w:r>
                            <w:proofErr w:type="spellEnd"/>
                            <w:r w:rsidR="00B260A4">
                              <w:rPr>
                                <w:sz w:val="24"/>
                                <w:szCs w:val="32"/>
                              </w:rPr>
                              <w:t xml:space="preserve"> GST</w:t>
                            </w:r>
                          </w:p>
                          <w:p w14:paraId="0DC7CA7C" w14:textId="416E6670" w:rsidR="00C43EBA" w:rsidRPr="001F086C" w:rsidRDefault="001F086C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-</w:t>
                            </w:r>
                            <w:r w:rsidR="00C43EBA" w:rsidRPr="001F086C">
                              <w:rPr>
                                <w:sz w:val="24"/>
                                <w:szCs w:val="32"/>
                              </w:rPr>
                              <w:t xml:space="preserve">Dancefloor – your choice of whitewash/charcoal/mahogany </w:t>
                            </w:r>
                          </w:p>
                          <w:p w14:paraId="09A620F5" w14:textId="435CBD0A" w:rsidR="00C43EBA" w:rsidRPr="001F086C" w:rsidRDefault="001F086C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-</w:t>
                            </w:r>
                            <w:r w:rsidR="00C43EBA" w:rsidRPr="001F086C">
                              <w:rPr>
                                <w:sz w:val="24"/>
                                <w:szCs w:val="32"/>
                              </w:rPr>
                              <w:t>2 x light stands</w:t>
                            </w:r>
                          </w:p>
                          <w:p w14:paraId="5753A8E0" w14:textId="57CD071E" w:rsidR="00C43EBA" w:rsidRPr="001F086C" w:rsidRDefault="001F086C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 w:rsidRPr="001F086C">
                              <w:rPr>
                                <w:sz w:val="24"/>
                                <w:szCs w:val="32"/>
                              </w:rPr>
                              <w:t>-</w:t>
                            </w:r>
                            <w:r w:rsidR="00C43EBA" w:rsidRPr="001F086C">
                              <w:rPr>
                                <w:sz w:val="24"/>
                                <w:szCs w:val="32"/>
                              </w:rPr>
                              <w:t xml:space="preserve">30m of standard festoon for outdoor lighting </w:t>
                            </w:r>
                          </w:p>
                          <w:p w14:paraId="2A8AA767" w14:textId="6F96E59C" w:rsidR="00C43EBA" w:rsidRDefault="001F086C">
                            <w:r w:rsidRPr="001F086C">
                              <w:rPr>
                                <w:sz w:val="24"/>
                                <w:szCs w:val="32"/>
                              </w:rPr>
                              <w:t>-</w:t>
                            </w:r>
                            <w:r w:rsidR="00C43EBA" w:rsidRPr="001F086C">
                              <w:rPr>
                                <w:sz w:val="24"/>
                                <w:szCs w:val="32"/>
                              </w:rPr>
                              <w:t xml:space="preserve">12” PA system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7120" id="_x0000_s1027" type="#_x0000_t202" style="position:absolute;margin-left:234.6pt;margin-top:426.6pt;width:253.9pt;height:352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" fillcolor="#acb9ca [1311]" stroked="f">
                <v:textbox>
                  <w:txbxContent>
                    <w:p w14:paraId="3FAF1DFF" w14:textId="73B8164F" w:rsidR="00360930" w:rsidRPr="00D47D54" w:rsidRDefault="00360930">
                      <w:pPr>
                        <w:rPr>
                          <w:sz w:val="40"/>
                          <w:szCs w:val="48"/>
                        </w:rPr>
                      </w:pPr>
                      <w:r w:rsidRPr="00D47D54">
                        <w:rPr>
                          <w:sz w:val="40"/>
                          <w:szCs w:val="48"/>
                        </w:rPr>
                        <w:t xml:space="preserve">Upgrade </w:t>
                      </w:r>
                    </w:p>
                    <w:p w14:paraId="54CC4976" w14:textId="4A14CEAA" w:rsidR="00360930" w:rsidRDefault="00D47D54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Do you w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>ant you</w:t>
                      </w:r>
                      <w:r w:rsidRPr="001F086C">
                        <w:rPr>
                          <w:sz w:val="24"/>
                          <w:szCs w:val="32"/>
                        </w:rPr>
                        <w:t>r</w:t>
                      </w:r>
                      <w:r w:rsidR="00360930" w:rsidRPr="001F086C">
                        <w:rPr>
                          <w:sz w:val="24"/>
                          <w:szCs w:val="32"/>
                        </w:rPr>
                        <w:t xml:space="preserve"> party to have a bit more dazzle? No problem,</w:t>
                      </w:r>
                      <w:r w:rsidR="00C43EBA" w:rsidRPr="001F086C">
                        <w:rPr>
                          <w:sz w:val="24"/>
                          <w:szCs w:val="32"/>
                        </w:rPr>
                        <w:t xml:space="preserve"> we also hire an extensive range of party</w:t>
                      </w:r>
                      <w:r w:rsidRPr="001F086C">
                        <w:rPr>
                          <w:sz w:val="24"/>
                          <w:szCs w:val="32"/>
                        </w:rPr>
                        <w:t xml:space="preserve"> hire items that you may need, including bars, bar caravan, crockery, cutlery, glassware, heating, PA systems, dancefloors, special effects lighting, linen and much more </w:t>
                      </w:r>
                      <w:r w:rsidR="00C43EBA" w:rsidRPr="001F086C">
                        <w:rPr>
                          <w:sz w:val="24"/>
                          <w:szCs w:val="32"/>
                        </w:rPr>
                        <w:t xml:space="preserve">that will make you party one to remember. </w:t>
                      </w:r>
                    </w:p>
                    <w:p w14:paraId="1B492A93" w14:textId="77777777" w:rsidR="00CC29A3" w:rsidRPr="001F086C" w:rsidRDefault="00CC29A3">
                      <w:pPr>
                        <w:rPr>
                          <w:color w:val="3B3838" w:themeColor="background2" w:themeShade="40"/>
                          <w:spacing w:val="6"/>
                          <w:w w:val="115"/>
                          <w:sz w:val="24"/>
                          <w:szCs w:val="32"/>
                        </w:rPr>
                      </w:pPr>
                    </w:p>
                    <w:p w14:paraId="6FF00503" w14:textId="2835731B" w:rsidR="00C43EBA" w:rsidRPr="001F086C" w:rsidRDefault="00C43EBA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W</w:t>
                      </w:r>
                      <w:r w:rsidRPr="001F086C">
                        <w:rPr>
                          <w:sz w:val="24"/>
                          <w:szCs w:val="32"/>
                        </w:rPr>
                        <w:t>e will add the following</w:t>
                      </w:r>
                      <w:r w:rsidR="00D47D54" w:rsidRPr="001F086C">
                        <w:rPr>
                          <w:sz w:val="24"/>
                          <w:szCs w:val="32"/>
                        </w:rPr>
                        <w:t xml:space="preserve"> hire</w:t>
                      </w:r>
                      <w:r w:rsidRPr="001F086C">
                        <w:rPr>
                          <w:sz w:val="24"/>
                          <w:szCs w:val="32"/>
                        </w:rPr>
                        <w:t xml:space="preserve"> items to your package</w:t>
                      </w:r>
                      <w:r w:rsidRPr="001F086C">
                        <w:rPr>
                          <w:sz w:val="24"/>
                          <w:szCs w:val="32"/>
                        </w:rPr>
                        <w:t xml:space="preserve"> for an additional $</w:t>
                      </w:r>
                      <w:r w:rsidR="00CC29A3">
                        <w:rPr>
                          <w:sz w:val="24"/>
                          <w:szCs w:val="32"/>
                        </w:rPr>
                        <w:t xml:space="preserve">500 </w:t>
                      </w:r>
                      <w:proofErr w:type="spellStart"/>
                      <w:r w:rsidR="00B260A4">
                        <w:rPr>
                          <w:sz w:val="24"/>
                          <w:szCs w:val="32"/>
                        </w:rPr>
                        <w:t>incl</w:t>
                      </w:r>
                      <w:proofErr w:type="spellEnd"/>
                      <w:r w:rsidR="00B260A4">
                        <w:rPr>
                          <w:sz w:val="24"/>
                          <w:szCs w:val="32"/>
                        </w:rPr>
                        <w:t xml:space="preserve"> GST</w:t>
                      </w:r>
                    </w:p>
                    <w:p w14:paraId="0DC7CA7C" w14:textId="416E6670" w:rsidR="00C43EBA" w:rsidRPr="001F086C" w:rsidRDefault="001F086C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-</w:t>
                      </w:r>
                      <w:r w:rsidR="00C43EBA" w:rsidRPr="001F086C">
                        <w:rPr>
                          <w:sz w:val="24"/>
                          <w:szCs w:val="32"/>
                        </w:rPr>
                        <w:t xml:space="preserve">Dancefloor – your choice of whitewash/charcoal/mahogany </w:t>
                      </w:r>
                    </w:p>
                    <w:p w14:paraId="09A620F5" w14:textId="435CBD0A" w:rsidR="00C43EBA" w:rsidRPr="001F086C" w:rsidRDefault="001F086C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-</w:t>
                      </w:r>
                      <w:r w:rsidR="00C43EBA" w:rsidRPr="001F086C">
                        <w:rPr>
                          <w:sz w:val="24"/>
                          <w:szCs w:val="32"/>
                        </w:rPr>
                        <w:t>2 x light stands</w:t>
                      </w:r>
                    </w:p>
                    <w:p w14:paraId="5753A8E0" w14:textId="57CD071E" w:rsidR="00C43EBA" w:rsidRPr="001F086C" w:rsidRDefault="001F086C">
                      <w:pPr>
                        <w:rPr>
                          <w:sz w:val="24"/>
                          <w:szCs w:val="32"/>
                        </w:rPr>
                      </w:pPr>
                      <w:r w:rsidRPr="001F086C">
                        <w:rPr>
                          <w:sz w:val="24"/>
                          <w:szCs w:val="32"/>
                        </w:rPr>
                        <w:t>-</w:t>
                      </w:r>
                      <w:r w:rsidR="00C43EBA" w:rsidRPr="001F086C">
                        <w:rPr>
                          <w:sz w:val="24"/>
                          <w:szCs w:val="32"/>
                        </w:rPr>
                        <w:t xml:space="preserve">30m of standard festoon for outdoor lighting </w:t>
                      </w:r>
                    </w:p>
                    <w:p w14:paraId="2A8AA767" w14:textId="6F96E59C" w:rsidR="00C43EBA" w:rsidRDefault="001F086C">
                      <w:r w:rsidRPr="001F086C">
                        <w:rPr>
                          <w:sz w:val="24"/>
                          <w:szCs w:val="32"/>
                        </w:rPr>
                        <w:t>-</w:t>
                      </w:r>
                      <w:r w:rsidR="00C43EBA" w:rsidRPr="001F086C">
                        <w:rPr>
                          <w:sz w:val="24"/>
                          <w:szCs w:val="32"/>
                        </w:rPr>
                        <w:t xml:space="preserve">12” PA system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22A465D" wp14:editId="1A5D864D">
            <wp:simplePos x="0" y="0"/>
            <wp:positionH relativeFrom="column">
              <wp:posOffset>3002280</wp:posOffset>
            </wp:positionH>
            <wp:positionV relativeFrom="page">
              <wp:posOffset>2702560</wp:posOffset>
            </wp:positionV>
            <wp:extent cx="3335020" cy="2501265"/>
            <wp:effectExtent l="0" t="0" r="0" b="0"/>
            <wp:wrapTight wrapText="bothSides">
              <wp:wrapPolygon edited="0">
                <wp:start x="0" y="0"/>
                <wp:lineTo x="0" y="21386"/>
                <wp:lineTo x="21468" y="21386"/>
                <wp:lineTo x="21468" y="0"/>
                <wp:lineTo x="0" y="0"/>
              </wp:wrapPolygon>
            </wp:wrapTight>
            <wp:docPr id="7" name="Picture 7" descr="A greenhouse in a y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eenhouse in a yar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5EA">
        <w:rPr>
          <w:noProof/>
        </w:rPr>
        <w:drawing>
          <wp:anchor distT="0" distB="0" distL="114300" distR="114300" simplePos="0" relativeHeight="251664384" behindDoc="1" locked="0" layoutInCell="1" allowOverlap="1" wp14:anchorId="182CA2A6" wp14:editId="2780CD2D">
            <wp:simplePos x="0" y="0"/>
            <wp:positionH relativeFrom="margin">
              <wp:posOffset>-637540</wp:posOffset>
            </wp:positionH>
            <wp:positionV relativeFrom="page">
              <wp:posOffset>2689860</wp:posOffset>
            </wp:positionV>
            <wp:extent cx="3289300" cy="2468880"/>
            <wp:effectExtent l="0" t="0" r="6350" b="7620"/>
            <wp:wrapTight wrapText="bothSides">
              <wp:wrapPolygon edited="0">
                <wp:start x="0" y="0"/>
                <wp:lineTo x="0" y="21500"/>
                <wp:lineTo x="21517" y="21500"/>
                <wp:lineTo x="21517" y="0"/>
                <wp:lineTo x="0" y="0"/>
              </wp:wrapPolygon>
            </wp:wrapTight>
            <wp:docPr id="6" name="Picture 6" descr="A white tent in a y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white tent in a yar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351DD5" wp14:editId="0685CCAB">
                <wp:simplePos x="0" y="0"/>
                <wp:positionH relativeFrom="margin">
                  <wp:posOffset>-411480</wp:posOffset>
                </wp:positionH>
                <wp:positionV relativeFrom="paragraph">
                  <wp:posOffset>411480</wp:posOffset>
                </wp:positionV>
                <wp:extent cx="6583680" cy="13411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11891" w14:textId="6B354D3A" w:rsidR="00297013" w:rsidRPr="00996E78" w:rsidRDefault="00297013" w:rsidP="0029701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96E78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52"/>
                              </w:rPr>
                              <w:t>Party Package</w:t>
                            </w:r>
                          </w:p>
                          <w:p w14:paraId="4E9436D3" w14:textId="352D3730" w:rsidR="00297013" w:rsidRPr="00B260A4" w:rsidRDefault="00212A1E" w:rsidP="0029701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260A4">
                              <w:rPr>
                                <w:sz w:val="28"/>
                              </w:rPr>
                              <w:t>Planning a party?</w:t>
                            </w:r>
                            <w:r w:rsidRPr="00B260A4">
                              <w:rPr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996E78" w:rsidRPr="00B260A4">
                              <w:rPr>
                                <w:sz w:val="28"/>
                              </w:rPr>
                              <w:t>We</w:t>
                            </w:r>
                            <w:proofErr w:type="gramEnd"/>
                            <w:r w:rsidR="00996E78" w:rsidRPr="00B260A4">
                              <w:rPr>
                                <w:sz w:val="28"/>
                              </w:rPr>
                              <w:t xml:space="preserve"> have put together a party package for those smaller events this summer season.</w:t>
                            </w:r>
                            <w:r w:rsidRPr="00B260A4">
                              <w:rPr>
                                <w:sz w:val="28"/>
                              </w:rPr>
                              <w:t xml:space="preserve"> Just the basics to get you started, check out our website for anything else you might need. </w:t>
                            </w:r>
                          </w:p>
                          <w:p w14:paraId="3ED3CF0B" w14:textId="77777777" w:rsidR="001F086C" w:rsidRDefault="001F086C" w:rsidP="0029701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10919A" w14:textId="77777777" w:rsidR="001F086C" w:rsidRPr="00996E78" w:rsidRDefault="001F086C" w:rsidP="0029701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54ED0B" w14:textId="2D03C8E3" w:rsidR="00297013" w:rsidRPr="00297013" w:rsidRDefault="00297013" w:rsidP="0029701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51DD5" id="_x0000_s1028" type="#_x0000_t202" style="position:absolute;margin-left:-32.4pt;margin-top:32.4pt;width:518.4pt;height:10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" filled="f" stroked="f">
                <v:textbox>
                  <w:txbxContent>
                    <w:p w14:paraId="4C211891" w14:textId="6B354D3A" w:rsidR="00297013" w:rsidRPr="00996E78" w:rsidRDefault="00297013" w:rsidP="0029701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44"/>
                          <w:szCs w:val="52"/>
                        </w:rPr>
                      </w:pPr>
                      <w:r w:rsidRPr="00996E78">
                        <w:rPr>
                          <w:rFonts w:cstheme="minorHAnsi"/>
                          <w:b/>
                          <w:bCs/>
                          <w:sz w:val="44"/>
                          <w:szCs w:val="52"/>
                        </w:rPr>
                        <w:t>Party Package</w:t>
                      </w:r>
                    </w:p>
                    <w:p w14:paraId="4E9436D3" w14:textId="352D3730" w:rsidR="00297013" w:rsidRPr="00B260A4" w:rsidRDefault="00212A1E" w:rsidP="00297013">
                      <w:pPr>
                        <w:jc w:val="center"/>
                        <w:rPr>
                          <w:sz w:val="28"/>
                        </w:rPr>
                      </w:pPr>
                      <w:r w:rsidRPr="00B260A4">
                        <w:rPr>
                          <w:sz w:val="28"/>
                        </w:rPr>
                        <w:t>Planning a party?</w:t>
                      </w:r>
                      <w:r w:rsidRPr="00B260A4">
                        <w:rPr>
                          <w:sz w:val="28"/>
                        </w:rPr>
                        <w:t xml:space="preserve"> </w:t>
                      </w:r>
                      <w:proofErr w:type="gramStart"/>
                      <w:r w:rsidR="00996E78" w:rsidRPr="00B260A4">
                        <w:rPr>
                          <w:sz w:val="28"/>
                        </w:rPr>
                        <w:t>We</w:t>
                      </w:r>
                      <w:proofErr w:type="gramEnd"/>
                      <w:r w:rsidR="00996E78" w:rsidRPr="00B260A4">
                        <w:rPr>
                          <w:sz w:val="28"/>
                        </w:rPr>
                        <w:t xml:space="preserve"> have put together a party package for those smaller events this summer season.</w:t>
                      </w:r>
                      <w:r w:rsidRPr="00B260A4">
                        <w:rPr>
                          <w:sz w:val="28"/>
                        </w:rPr>
                        <w:t xml:space="preserve"> Just the basics to get you started, check out our website for anything else you might need. </w:t>
                      </w:r>
                    </w:p>
                    <w:p w14:paraId="3ED3CF0B" w14:textId="77777777" w:rsidR="001F086C" w:rsidRDefault="001F086C" w:rsidP="0029701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D10919A" w14:textId="77777777" w:rsidR="001F086C" w:rsidRPr="00996E78" w:rsidRDefault="001F086C" w:rsidP="0029701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454ED0B" w14:textId="2D03C8E3" w:rsidR="00297013" w:rsidRPr="00297013" w:rsidRDefault="00297013" w:rsidP="00297013">
                      <w:pPr>
                        <w:jc w:val="center"/>
                        <w:rPr>
                          <w:b/>
                          <w:bCs/>
                          <w:sz w:val="44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1531">
        <w:rPr>
          <w:noProof/>
        </w:rPr>
        <w:drawing>
          <wp:anchor distT="0" distB="0" distL="114300" distR="114300" simplePos="0" relativeHeight="251661312" behindDoc="1" locked="0" layoutInCell="1" allowOverlap="1" wp14:anchorId="6862026F" wp14:editId="6E99EC77">
            <wp:simplePos x="0" y="0"/>
            <wp:positionH relativeFrom="margin">
              <wp:align>center</wp:align>
            </wp:positionH>
            <wp:positionV relativeFrom="margin">
              <wp:posOffset>-571500</wp:posOffset>
            </wp:positionV>
            <wp:extent cx="3078480" cy="826135"/>
            <wp:effectExtent l="0" t="0" r="7620" b="0"/>
            <wp:wrapTight wrapText="bothSides">
              <wp:wrapPolygon edited="0">
                <wp:start x="0" y="0"/>
                <wp:lineTo x="0" y="20919"/>
                <wp:lineTo x="21520" y="20919"/>
                <wp:lineTo x="21520" y="0"/>
                <wp:lineTo x="0" y="0"/>
              </wp:wrapPolygon>
            </wp:wrapTight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1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FFA1" w14:textId="77777777" w:rsidR="00922251" w:rsidRDefault="00922251" w:rsidP="00EC2C21">
      <w:pPr>
        <w:spacing w:after="0" w:line="240" w:lineRule="auto"/>
      </w:pPr>
      <w:r>
        <w:separator/>
      </w:r>
    </w:p>
  </w:endnote>
  <w:endnote w:type="continuationSeparator" w:id="0">
    <w:p w14:paraId="34712EBF" w14:textId="77777777" w:rsidR="00922251" w:rsidRDefault="00922251" w:rsidP="00EC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9C8E9" w14:textId="77777777" w:rsidR="00922251" w:rsidRDefault="00922251" w:rsidP="00EC2C21">
      <w:pPr>
        <w:spacing w:after="0" w:line="240" w:lineRule="auto"/>
      </w:pPr>
      <w:r>
        <w:separator/>
      </w:r>
    </w:p>
  </w:footnote>
  <w:footnote w:type="continuationSeparator" w:id="0">
    <w:p w14:paraId="588BC7F7" w14:textId="77777777" w:rsidR="00922251" w:rsidRDefault="00922251" w:rsidP="00EC2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21"/>
    <w:rsid w:val="001F086C"/>
    <w:rsid w:val="00212A1E"/>
    <w:rsid w:val="00297013"/>
    <w:rsid w:val="00360930"/>
    <w:rsid w:val="003B45EA"/>
    <w:rsid w:val="00491531"/>
    <w:rsid w:val="00922251"/>
    <w:rsid w:val="00996E78"/>
    <w:rsid w:val="009C63F6"/>
    <w:rsid w:val="00A27373"/>
    <w:rsid w:val="00B260A4"/>
    <w:rsid w:val="00B76365"/>
    <w:rsid w:val="00BA1581"/>
    <w:rsid w:val="00C43EBA"/>
    <w:rsid w:val="00CC29A3"/>
    <w:rsid w:val="00D47D54"/>
    <w:rsid w:val="00EC2C21"/>
    <w:rsid w:val="00F7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F740B"/>
  <w15:chartTrackingRefBased/>
  <w15:docId w15:val="{784D5650-82B7-44EA-BDFD-EE6398E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NZ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21"/>
  </w:style>
  <w:style w:type="paragraph" w:styleId="Footer">
    <w:name w:val="footer"/>
    <w:basedOn w:val="Normal"/>
    <w:link w:val="FooterChar"/>
    <w:uiPriority w:val="99"/>
    <w:unhideWhenUsed/>
    <w:rsid w:val="00EC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Mischa Evanson</dc:creator>
  <cp:keywords/>
  <dc:description/>
  <cp:lastModifiedBy>Mischa Evanson</cp:lastModifiedBy>
  <cp:revision>3</cp:revision>
  <dcterms:created xsi:type="dcterms:W3CDTF">2022-01-24T20:49:00Z</dcterms:created>
  <dcterms:modified xsi:type="dcterms:W3CDTF">2022-01-25T20:14:00Z</dcterms:modified>
</cp:coreProperties>
</file>